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A44" w:rsidRDefault="00C02A44" w:rsidP="00C02A44">
      <w:pPr>
        <w:rPr>
          <w:sz w:val="24"/>
          <w:szCs w:val="24"/>
        </w:rPr>
      </w:pPr>
      <w:r w:rsidRPr="00537B7C">
        <w:rPr>
          <w:b/>
          <w:sz w:val="24"/>
          <w:szCs w:val="24"/>
        </w:rPr>
        <w:t xml:space="preserve">Форма 7. </w:t>
      </w:r>
      <w:hyperlink r:id="rId5" w:history="1">
        <w:r w:rsidRPr="00537B7C">
          <w:rPr>
            <w:sz w:val="24"/>
            <w:szCs w:val="24"/>
          </w:rPr>
          <w:t>Сведения</w:t>
        </w:r>
      </w:hyperlink>
      <w:r w:rsidRPr="00537B7C">
        <w:rPr>
          <w:sz w:val="24"/>
          <w:szCs w:val="24"/>
        </w:rPr>
        <w:t xml:space="preserve"> о внесенных за отчетный период изменениях в муниципальную программу </w:t>
      </w:r>
    </w:p>
    <w:p w:rsidR="00C02A44" w:rsidRPr="00537B7C" w:rsidRDefault="00C02A44" w:rsidP="00C02A44">
      <w:pPr>
        <w:rPr>
          <w:sz w:val="24"/>
          <w:szCs w:val="24"/>
        </w:rPr>
      </w:pPr>
    </w:p>
    <w:p w:rsidR="00C02A44" w:rsidRPr="00537B7C" w:rsidRDefault="00C02A44" w:rsidP="00C02A44">
      <w:pPr>
        <w:jc w:val="center"/>
        <w:rPr>
          <w:b/>
          <w:sz w:val="24"/>
          <w:szCs w:val="24"/>
        </w:rPr>
      </w:pPr>
      <w:r w:rsidRPr="00537B7C">
        <w:rPr>
          <w:b/>
          <w:sz w:val="24"/>
          <w:szCs w:val="24"/>
        </w:rPr>
        <w:t>Сведения о внесенных за отчетный период изменениях в муниципальную программу</w:t>
      </w:r>
    </w:p>
    <w:p w:rsidR="00C02A44" w:rsidRPr="00537B7C" w:rsidRDefault="00C02A44" w:rsidP="00C02A44">
      <w:pPr>
        <w:spacing w:before="120"/>
        <w:jc w:val="center"/>
        <w:rPr>
          <w:b/>
          <w:sz w:val="24"/>
          <w:szCs w:val="24"/>
        </w:rPr>
      </w:pPr>
      <w:r w:rsidRPr="00537B7C">
        <w:rPr>
          <w:b/>
          <w:sz w:val="24"/>
          <w:szCs w:val="24"/>
        </w:rPr>
        <w:t>по состоянию на</w:t>
      </w:r>
      <w:r>
        <w:rPr>
          <w:b/>
          <w:sz w:val="24"/>
          <w:szCs w:val="24"/>
        </w:rPr>
        <w:t xml:space="preserve"> 31 декабря</w:t>
      </w:r>
      <w:r w:rsidRPr="00537B7C">
        <w:rPr>
          <w:b/>
          <w:sz w:val="24"/>
          <w:szCs w:val="24"/>
        </w:rPr>
        <w:t xml:space="preserve"> </w:t>
      </w:r>
      <w:r w:rsidR="00613B7C">
        <w:rPr>
          <w:b/>
          <w:sz w:val="24"/>
          <w:szCs w:val="24"/>
        </w:rPr>
        <w:t>2022</w:t>
      </w:r>
      <w:r>
        <w:rPr>
          <w:b/>
          <w:sz w:val="24"/>
          <w:szCs w:val="24"/>
        </w:rPr>
        <w:t xml:space="preserve"> года</w:t>
      </w:r>
    </w:p>
    <w:p w:rsidR="00C02A44" w:rsidRPr="00537B7C" w:rsidRDefault="00C02A44" w:rsidP="00C02A44">
      <w:pPr>
        <w:spacing w:before="120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7087"/>
      </w:tblGrid>
      <w:tr w:rsidR="00C02A44" w:rsidRPr="00537B7C" w:rsidTr="00C12E26">
        <w:tc>
          <w:tcPr>
            <w:tcW w:w="3686" w:type="dxa"/>
            <w:shd w:val="clear" w:color="auto" w:fill="auto"/>
          </w:tcPr>
          <w:p w:rsidR="00C02A44" w:rsidRPr="00537B7C" w:rsidRDefault="00C02A44" w:rsidP="00C12E26">
            <w:pPr>
              <w:spacing w:before="40" w:after="40"/>
              <w:rPr>
                <w:sz w:val="18"/>
                <w:szCs w:val="18"/>
              </w:rPr>
            </w:pPr>
            <w:r w:rsidRPr="00537B7C">
              <w:rPr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shd w:val="clear" w:color="auto" w:fill="auto"/>
          </w:tcPr>
          <w:p w:rsidR="00C02A44" w:rsidRPr="00537B7C" w:rsidRDefault="00C02A44" w:rsidP="00C12E26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="008C5288">
              <w:rPr>
                <w:sz w:val="18"/>
                <w:szCs w:val="18"/>
              </w:rPr>
              <w:t>Развитие культуры» на 2021-2025</w:t>
            </w:r>
            <w:r w:rsidRPr="004E53CA">
              <w:rPr>
                <w:sz w:val="18"/>
                <w:szCs w:val="18"/>
              </w:rPr>
              <w:t xml:space="preserve"> годы</w:t>
            </w:r>
            <w:r>
              <w:rPr>
                <w:sz w:val="18"/>
                <w:szCs w:val="18"/>
              </w:rPr>
              <w:t>»</w:t>
            </w:r>
          </w:p>
        </w:tc>
      </w:tr>
    </w:tbl>
    <w:p w:rsidR="00C02A44" w:rsidRPr="00537B7C" w:rsidRDefault="00C02A44" w:rsidP="00C02A44">
      <w:pPr>
        <w:rPr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 w:firstRow="1" w:lastRow="0" w:firstColumn="1" w:lastColumn="0" w:noHBand="0" w:noVBand="1"/>
      </w:tblPr>
      <w:tblGrid>
        <w:gridCol w:w="500"/>
        <w:gridCol w:w="5120"/>
        <w:gridCol w:w="1660"/>
        <w:gridCol w:w="1540"/>
        <w:gridCol w:w="5796"/>
      </w:tblGrid>
      <w:tr w:rsidR="00C02A44" w:rsidRPr="00537B7C" w:rsidTr="00613B7C">
        <w:trPr>
          <w:trHeight w:val="634"/>
        </w:trPr>
        <w:tc>
          <w:tcPr>
            <w:tcW w:w="50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№ п/п</w:t>
            </w:r>
          </w:p>
        </w:tc>
        <w:tc>
          <w:tcPr>
            <w:tcW w:w="512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Вид правового акта</w:t>
            </w:r>
          </w:p>
        </w:tc>
        <w:tc>
          <w:tcPr>
            <w:tcW w:w="166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Дата принятия</w:t>
            </w:r>
          </w:p>
        </w:tc>
        <w:tc>
          <w:tcPr>
            <w:tcW w:w="1540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Номер</w:t>
            </w:r>
          </w:p>
        </w:tc>
        <w:tc>
          <w:tcPr>
            <w:tcW w:w="5796" w:type="dxa"/>
            <w:vAlign w:val="center"/>
          </w:tcPr>
          <w:p w:rsidR="00C02A44" w:rsidRPr="00537B7C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537B7C">
              <w:rPr>
                <w:sz w:val="20"/>
              </w:rPr>
              <w:t>Суть изменений (краткое изложение)</w:t>
            </w:r>
          </w:p>
        </w:tc>
      </w:tr>
      <w:tr w:rsidR="00C02A44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C02A44" w:rsidRPr="00C4199F" w:rsidRDefault="00C02A44" w:rsidP="00C12E26">
            <w:pPr>
              <w:spacing w:before="40" w:after="40"/>
              <w:jc w:val="center"/>
              <w:rPr>
                <w:sz w:val="20"/>
              </w:rPr>
            </w:pPr>
            <w:r w:rsidRPr="00C4199F">
              <w:rPr>
                <w:sz w:val="20"/>
              </w:rPr>
              <w:t>1</w:t>
            </w:r>
          </w:p>
        </w:tc>
        <w:tc>
          <w:tcPr>
            <w:tcW w:w="5120" w:type="dxa"/>
            <w:vAlign w:val="center"/>
          </w:tcPr>
          <w:p w:rsidR="00C02A44" w:rsidRPr="00C4199F" w:rsidRDefault="00C02A44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 w:rsidR="00613B7C"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 w:rsidR="00613B7C"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C02A44" w:rsidRPr="00613B7C" w:rsidRDefault="00613B7C" w:rsidP="00613B7C">
            <w:pPr>
              <w:spacing w:before="40" w:after="40"/>
              <w:jc w:val="center"/>
              <w:rPr>
                <w:sz w:val="20"/>
              </w:rPr>
            </w:pPr>
            <w:r w:rsidRPr="00613B7C">
              <w:rPr>
                <w:sz w:val="20"/>
                <w:lang w:eastAsia="ar-SA"/>
              </w:rPr>
              <w:t>25.02.2022 г.</w:t>
            </w:r>
          </w:p>
        </w:tc>
        <w:tc>
          <w:tcPr>
            <w:tcW w:w="1540" w:type="dxa"/>
            <w:noWrap/>
            <w:vAlign w:val="center"/>
          </w:tcPr>
          <w:p w:rsidR="00613B7C" w:rsidRPr="00613B7C" w:rsidRDefault="00613B7C" w:rsidP="00613B7C">
            <w:pPr>
              <w:suppressAutoHyphens/>
              <w:jc w:val="center"/>
              <w:rPr>
                <w:sz w:val="20"/>
                <w:lang w:eastAsia="ar-SA"/>
              </w:rPr>
            </w:pPr>
            <w:r w:rsidRPr="00613B7C">
              <w:rPr>
                <w:sz w:val="20"/>
                <w:lang w:eastAsia="ar-SA"/>
              </w:rPr>
              <w:t>№ 170</w:t>
            </w:r>
          </w:p>
          <w:p w:rsidR="00C02A44" w:rsidRPr="00613B7C" w:rsidRDefault="00C02A44" w:rsidP="00613B7C">
            <w:pPr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5796" w:type="dxa"/>
            <w:noWrap/>
            <w:vAlign w:val="center"/>
          </w:tcPr>
          <w:p w:rsidR="00C02A44" w:rsidRPr="00CB7A8D" w:rsidRDefault="00136E2E" w:rsidP="00C12E26">
            <w:pPr>
              <w:spacing w:before="40" w:after="40"/>
              <w:jc w:val="both"/>
              <w:rPr>
                <w:sz w:val="20"/>
              </w:rPr>
            </w:pPr>
            <w:r w:rsidRPr="00CB7A8D">
              <w:rPr>
                <w:sz w:val="20"/>
              </w:rPr>
              <w:t xml:space="preserve">В связи с </w:t>
            </w:r>
            <w:r>
              <w:rPr>
                <w:sz w:val="20"/>
              </w:rPr>
              <w:t>решением Совета депутатов о внесении изменений в бюджет МО «</w:t>
            </w:r>
            <w:r>
              <w:rPr>
                <w:sz w:val="20"/>
              </w:rPr>
              <w:t xml:space="preserve">Муниципальный округ </w:t>
            </w:r>
            <w:r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bookmarkStart w:id="0" w:name="_GoBack"/>
            <w:bookmarkEnd w:id="0"/>
            <w:r>
              <w:rPr>
                <w:sz w:val="20"/>
              </w:rPr>
              <w:t>» приложения 5, 6 муниципальной программы утверждены в новой редакции.</w:t>
            </w:r>
          </w:p>
        </w:tc>
      </w:tr>
      <w:tr w:rsidR="005B13B5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5B13B5" w:rsidRPr="00C4199F" w:rsidRDefault="005B13B5" w:rsidP="00C12E2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120" w:type="dxa"/>
            <w:vAlign w:val="center"/>
          </w:tcPr>
          <w:p w:rsidR="005B13B5" w:rsidRPr="00C4199F" w:rsidRDefault="00613B7C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5B13B5" w:rsidRPr="00613B7C" w:rsidRDefault="00613B7C" w:rsidP="00613B7C">
            <w:pPr>
              <w:spacing w:before="40" w:after="40"/>
              <w:jc w:val="center"/>
              <w:rPr>
                <w:sz w:val="20"/>
              </w:rPr>
            </w:pPr>
            <w:r w:rsidRPr="00613B7C">
              <w:rPr>
                <w:sz w:val="20"/>
              </w:rPr>
              <w:t>08.04.2022 г.</w:t>
            </w:r>
          </w:p>
        </w:tc>
        <w:tc>
          <w:tcPr>
            <w:tcW w:w="1540" w:type="dxa"/>
            <w:noWrap/>
            <w:vAlign w:val="center"/>
          </w:tcPr>
          <w:p w:rsidR="005B13B5" w:rsidRPr="00613B7C" w:rsidRDefault="00613B7C" w:rsidP="00613B7C">
            <w:pPr>
              <w:spacing w:before="40" w:after="40"/>
              <w:jc w:val="center"/>
              <w:rPr>
                <w:sz w:val="20"/>
              </w:rPr>
            </w:pPr>
            <w:r w:rsidRPr="00613B7C">
              <w:rPr>
                <w:sz w:val="20"/>
              </w:rPr>
              <w:t>№ 382</w:t>
            </w:r>
          </w:p>
        </w:tc>
        <w:tc>
          <w:tcPr>
            <w:tcW w:w="5796" w:type="dxa"/>
            <w:noWrap/>
            <w:vAlign w:val="center"/>
          </w:tcPr>
          <w:p w:rsidR="005B13B5" w:rsidRPr="00CB7A8D" w:rsidRDefault="00CB7A8D" w:rsidP="00136E2E">
            <w:pPr>
              <w:spacing w:before="40" w:after="40"/>
              <w:jc w:val="both"/>
              <w:rPr>
                <w:sz w:val="20"/>
              </w:rPr>
            </w:pPr>
            <w:r w:rsidRPr="00CB7A8D">
              <w:rPr>
                <w:sz w:val="20"/>
              </w:rPr>
              <w:t xml:space="preserve">В </w:t>
            </w:r>
            <w:r w:rsidR="00136E2E">
              <w:rPr>
                <w:sz w:val="20"/>
              </w:rPr>
              <w:t>связи с заменой названия мероприятий</w:t>
            </w:r>
          </w:p>
        </w:tc>
      </w:tr>
      <w:tr w:rsidR="005B13B5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5B13B5" w:rsidRPr="00C4199F" w:rsidRDefault="005B13B5" w:rsidP="00C12E2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120" w:type="dxa"/>
            <w:vAlign w:val="center"/>
          </w:tcPr>
          <w:p w:rsidR="005B13B5" w:rsidRPr="00C4199F" w:rsidRDefault="00613B7C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5B13B5" w:rsidRPr="00613B7C" w:rsidRDefault="00613B7C" w:rsidP="00613B7C">
            <w:pPr>
              <w:spacing w:before="40" w:after="40"/>
              <w:jc w:val="center"/>
              <w:rPr>
                <w:sz w:val="20"/>
              </w:rPr>
            </w:pPr>
            <w:r w:rsidRPr="00613B7C">
              <w:rPr>
                <w:sz w:val="20"/>
              </w:rPr>
              <w:t>28.04.2022 г.</w:t>
            </w:r>
          </w:p>
        </w:tc>
        <w:tc>
          <w:tcPr>
            <w:tcW w:w="1540" w:type="dxa"/>
            <w:noWrap/>
            <w:vAlign w:val="center"/>
          </w:tcPr>
          <w:p w:rsidR="005B13B5" w:rsidRPr="00613B7C" w:rsidRDefault="00613B7C" w:rsidP="00613B7C">
            <w:pPr>
              <w:spacing w:before="40" w:after="40"/>
              <w:jc w:val="center"/>
              <w:rPr>
                <w:sz w:val="20"/>
              </w:rPr>
            </w:pPr>
            <w:r w:rsidRPr="00613B7C">
              <w:rPr>
                <w:sz w:val="20"/>
              </w:rPr>
              <w:t>№ 460</w:t>
            </w:r>
          </w:p>
        </w:tc>
        <w:tc>
          <w:tcPr>
            <w:tcW w:w="5796" w:type="dxa"/>
            <w:noWrap/>
            <w:vAlign w:val="center"/>
          </w:tcPr>
          <w:p w:rsidR="00613B7C" w:rsidRPr="00613B7C" w:rsidRDefault="00CB7A8D" w:rsidP="00613B7C">
            <w:pPr>
              <w:pStyle w:val="a3"/>
              <w:jc w:val="both"/>
              <w:rPr>
                <w:bCs/>
                <w:sz w:val="20"/>
                <w:szCs w:val="20"/>
              </w:rPr>
            </w:pPr>
            <w:r w:rsidRPr="00613B7C">
              <w:rPr>
                <w:sz w:val="20"/>
                <w:szCs w:val="20"/>
              </w:rPr>
              <w:t xml:space="preserve">В связи с </w:t>
            </w:r>
            <w:r w:rsidR="00613B7C" w:rsidRPr="00613B7C">
              <w:rPr>
                <w:sz w:val="20"/>
                <w:szCs w:val="20"/>
              </w:rPr>
              <w:t xml:space="preserve">внесением в программу мероприятия </w:t>
            </w:r>
            <w:r w:rsidR="00613B7C" w:rsidRPr="00613B7C">
              <w:rPr>
                <w:bCs/>
                <w:sz w:val="20"/>
                <w:szCs w:val="20"/>
                <w:lang w:eastAsia="ru-RU"/>
              </w:rPr>
              <w:t>А2 Федер</w:t>
            </w:r>
            <w:r w:rsidR="00613B7C">
              <w:rPr>
                <w:bCs/>
                <w:sz w:val="20"/>
                <w:szCs w:val="20"/>
                <w:lang w:eastAsia="ru-RU"/>
              </w:rPr>
              <w:t>альный проект «Творческие люди» (подпрограмма</w:t>
            </w:r>
            <w:r w:rsidR="00613B7C" w:rsidRPr="005140F7">
              <w:rPr>
                <w:bCs/>
                <w:sz w:val="26"/>
                <w:szCs w:val="26"/>
                <w:lang w:eastAsia="ru-RU"/>
              </w:rPr>
              <w:t xml:space="preserve"> </w:t>
            </w:r>
            <w:r w:rsidR="00613B7C">
              <w:rPr>
                <w:bCs/>
                <w:sz w:val="26"/>
                <w:szCs w:val="26"/>
                <w:lang w:eastAsia="ru-RU"/>
              </w:rPr>
              <w:t>«</w:t>
            </w:r>
            <w:r w:rsidR="00613B7C" w:rsidRPr="00613B7C">
              <w:rPr>
                <w:bCs/>
                <w:sz w:val="20"/>
                <w:szCs w:val="20"/>
                <w:lang w:eastAsia="ru-RU"/>
              </w:rPr>
              <w:t>Организация библиотечного обслуживания населения</w:t>
            </w:r>
            <w:r w:rsidR="00613B7C" w:rsidRPr="00613B7C">
              <w:rPr>
                <w:color w:val="000000"/>
                <w:sz w:val="20"/>
                <w:szCs w:val="20"/>
              </w:rPr>
              <w:t>»</w:t>
            </w:r>
          </w:p>
          <w:p w:rsidR="005B13B5" w:rsidRPr="00CB7A8D" w:rsidRDefault="005B13B5" w:rsidP="00613B7C">
            <w:pPr>
              <w:spacing w:before="40" w:after="40"/>
              <w:jc w:val="both"/>
              <w:rPr>
                <w:sz w:val="20"/>
                <w:highlight w:val="yellow"/>
              </w:rPr>
            </w:pPr>
          </w:p>
        </w:tc>
      </w:tr>
      <w:tr w:rsidR="00613B7C" w:rsidRPr="00537B7C" w:rsidTr="00C12E26">
        <w:trPr>
          <w:trHeight w:val="20"/>
        </w:trPr>
        <w:tc>
          <w:tcPr>
            <w:tcW w:w="500" w:type="dxa"/>
            <w:noWrap/>
            <w:vAlign w:val="center"/>
          </w:tcPr>
          <w:p w:rsidR="00613B7C" w:rsidRDefault="00613B7C" w:rsidP="00C12E26">
            <w:p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120" w:type="dxa"/>
            <w:vAlign w:val="center"/>
          </w:tcPr>
          <w:p w:rsidR="00613B7C" w:rsidRPr="00C4199F" w:rsidRDefault="00613B7C" w:rsidP="00C12E26">
            <w:pPr>
              <w:spacing w:before="40" w:after="40"/>
              <w:rPr>
                <w:sz w:val="20"/>
              </w:rPr>
            </w:pPr>
            <w:r w:rsidRPr="00C4199F">
              <w:rPr>
                <w:sz w:val="20"/>
              </w:rPr>
              <w:t>Постановление Администрации муниципального образования «</w:t>
            </w:r>
            <w:r>
              <w:rPr>
                <w:sz w:val="20"/>
              </w:rPr>
              <w:t xml:space="preserve">Муниципальный округ </w:t>
            </w:r>
            <w:r w:rsidRPr="00C4199F">
              <w:rPr>
                <w:sz w:val="20"/>
              </w:rPr>
              <w:t>Балезинский район</w:t>
            </w:r>
            <w:r>
              <w:rPr>
                <w:sz w:val="20"/>
              </w:rPr>
              <w:t xml:space="preserve"> Удмуртской Республики</w:t>
            </w:r>
            <w:r w:rsidRPr="00C4199F">
              <w:rPr>
                <w:sz w:val="20"/>
              </w:rPr>
              <w:t>»</w:t>
            </w:r>
          </w:p>
        </w:tc>
        <w:tc>
          <w:tcPr>
            <w:tcW w:w="1660" w:type="dxa"/>
            <w:noWrap/>
            <w:vAlign w:val="center"/>
          </w:tcPr>
          <w:p w:rsidR="00613B7C" w:rsidRPr="00613B7C" w:rsidRDefault="00613B7C" w:rsidP="00613B7C">
            <w:pPr>
              <w:spacing w:before="40" w:after="40"/>
              <w:jc w:val="center"/>
              <w:rPr>
                <w:sz w:val="20"/>
              </w:rPr>
            </w:pPr>
            <w:r w:rsidRPr="00613B7C">
              <w:rPr>
                <w:sz w:val="20"/>
              </w:rPr>
              <w:t>13.12.2022 г.</w:t>
            </w:r>
          </w:p>
        </w:tc>
        <w:tc>
          <w:tcPr>
            <w:tcW w:w="1540" w:type="dxa"/>
            <w:noWrap/>
            <w:vAlign w:val="center"/>
          </w:tcPr>
          <w:p w:rsidR="00613B7C" w:rsidRPr="00613B7C" w:rsidRDefault="00613B7C" w:rsidP="00613B7C">
            <w:pPr>
              <w:spacing w:before="40" w:after="40"/>
              <w:jc w:val="center"/>
              <w:rPr>
                <w:sz w:val="20"/>
              </w:rPr>
            </w:pPr>
            <w:r w:rsidRPr="00613B7C">
              <w:rPr>
                <w:sz w:val="20"/>
              </w:rPr>
              <w:t>№ 1638</w:t>
            </w:r>
          </w:p>
        </w:tc>
        <w:tc>
          <w:tcPr>
            <w:tcW w:w="5796" w:type="dxa"/>
            <w:noWrap/>
            <w:vAlign w:val="center"/>
          </w:tcPr>
          <w:p w:rsidR="00613B7C" w:rsidRPr="00613B7C" w:rsidRDefault="00613B7C" w:rsidP="00613B7C">
            <w:pPr>
              <w:pStyle w:val="a3"/>
              <w:jc w:val="both"/>
              <w:rPr>
                <w:bCs/>
                <w:sz w:val="20"/>
                <w:szCs w:val="20"/>
              </w:rPr>
            </w:pPr>
            <w:r w:rsidRPr="00613B7C">
              <w:rPr>
                <w:sz w:val="20"/>
                <w:szCs w:val="20"/>
              </w:rPr>
              <w:t xml:space="preserve">В связи с внесением в программу мероприятия </w:t>
            </w:r>
            <w:r w:rsidRPr="00613B7C">
              <w:rPr>
                <w:bCs/>
                <w:sz w:val="20"/>
                <w:szCs w:val="20"/>
                <w:lang w:eastAsia="ru-RU"/>
              </w:rPr>
              <w:t>А2 Федер</w:t>
            </w:r>
            <w:r>
              <w:rPr>
                <w:bCs/>
                <w:sz w:val="20"/>
                <w:szCs w:val="20"/>
                <w:lang w:eastAsia="ru-RU"/>
              </w:rPr>
              <w:t>альный проект «Творческие люди» (подпрограмма «Организация досуга»)</w:t>
            </w:r>
          </w:p>
          <w:p w:rsidR="00613B7C" w:rsidRPr="00CB7A8D" w:rsidRDefault="00613B7C" w:rsidP="00C12E26">
            <w:pPr>
              <w:spacing w:before="40" w:after="40"/>
              <w:jc w:val="both"/>
              <w:rPr>
                <w:sz w:val="20"/>
              </w:rPr>
            </w:pPr>
          </w:p>
        </w:tc>
      </w:tr>
    </w:tbl>
    <w:p w:rsidR="00275278" w:rsidRDefault="00275278"/>
    <w:sectPr w:rsidR="00275278" w:rsidSect="00C0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97145"/>
    <w:multiLevelType w:val="multilevel"/>
    <w:tmpl w:val="9CBA36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708"/>
    <w:rsid w:val="00136E2E"/>
    <w:rsid w:val="001736E2"/>
    <w:rsid w:val="001F2E8E"/>
    <w:rsid w:val="00221E94"/>
    <w:rsid w:val="0027261C"/>
    <w:rsid w:val="00275278"/>
    <w:rsid w:val="00367F08"/>
    <w:rsid w:val="0039635A"/>
    <w:rsid w:val="004B4622"/>
    <w:rsid w:val="005B13B5"/>
    <w:rsid w:val="00613B7C"/>
    <w:rsid w:val="007714B0"/>
    <w:rsid w:val="007A449B"/>
    <w:rsid w:val="008C5288"/>
    <w:rsid w:val="00C02A44"/>
    <w:rsid w:val="00C4199F"/>
    <w:rsid w:val="00C51708"/>
    <w:rsid w:val="00CB7A8D"/>
    <w:rsid w:val="00D1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47162"/>
  <w15:chartTrackingRefBased/>
  <w15:docId w15:val="{2804FF67-0C6E-4319-A111-2D6BD544C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A44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 Знак Знак2"/>
    <w:basedOn w:val="a"/>
    <w:rsid w:val="00613B7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3">
    <w:name w:val="No Spacing"/>
    <w:uiPriority w:val="1"/>
    <w:qFormat/>
    <w:rsid w:val="00613B7C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1C534AC1618B38338B7138DDEB14344F59B417381706259B468524054C32ECBB30FCA5546109B5D4A4FBD6DK2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Культуры</dc:creator>
  <cp:keywords/>
  <dc:description/>
  <cp:lastModifiedBy>Управление Культуры</cp:lastModifiedBy>
  <cp:revision>21</cp:revision>
  <dcterms:created xsi:type="dcterms:W3CDTF">2021-03-23T05:05:00Z</dcterms:created>
  <dcterms:modified xsi:type="dcterms:W3CDTF">2023-03-20T10:31:00Z</dcterms:modified>
</cp:coreProperties>
</file>